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5C99" w:val="clear"/>
            <w:tcMar>
              <w:top w:type="dxa" w:w="600"/>
              <w:left w:type="dxa" w:w="360"/>
              <w:bottom w:type="dxa" w:w="600"/>
              <w:right w:type="dxa" w:w="3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6"/>
                <w:szCs w:val="56"/>
              </w:rPr>
              <w:t xml:space="preserve">CHARTE DE PROJET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i/>
                <w:iCs/>
                <w:color w:val="AACCEE"/>
                <w:sz w:val="28"/>
                <w:szCs w:val="28"/>
              </w:rPr>
              <w:t xml:space="preserve">Project Charter</w:t>
            </w:r>
          </w:p>
        </w:tc>
      </w:tr>
    </w:tbl>
    <w:p>
      <w:pPr>
        <w:spacing w:after="20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226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Nom du projet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Intitulé officiel du projet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Code / Référence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Ex : PROJ-2025-001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Version du document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v1.0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Date de création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Dernière mise à jour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Chef de projet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Prénom Nom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Commanditaire (Sponsor)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Prénom Nom — Fonction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Département / BU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Direction concernée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Statut du projet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⬜ En préparation   ⬜ En cours   ⬜ Clôturé</w:t>
            </w:r>
          </w:p>
        </w:tc>
      </w:tr>
    </w:tbl>
    <w:p>
      <w:pPr>
        <w:spacing w:after="30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📌 </w:t>
            </w: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Mode d'emploi</w:t>
            </w:r>
            <w:r>
              <w:rPr>
                <w:rFonts w:ascii="Arial" w:cs="Arial" w:eastAsia="Arial" w:hAnsi="Arial"/>
                <w:sz w:val="22"/>
                <w:szCs w:val="22"/>
              </w:rPr>
              <w:t xml:space="preserve"> : complétez chaque section en remplaçant les textes en italique gris par vos informations. Les champs marqués * sont obligatoires. Ce document doit être validé et signé par le commanditaire avant le démarrage officiel du projet.</w:t>
            </w:r>
          </w:p>
        </w:tc>
      </w:tr>
    </w:tbl>
    <w:p>
      <w:pPr>
        <w:spacing w:after="40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pageBreakBefore/>
      </w:pPr>
      <w:r>
        <w:br/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📋  1. Contexte et description du projet</w:t>
            </w:r>
          </w:p>
        </w:tc>
      </w:tr>
    </w:tbl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Contexte et origine du projet *</w:t>
            </w:r>
            <w:r>
              <w:rPr>
                <w:rFonts w:ascii="Arial" w:cs="Arial" w:eastAsia="Arial" w:hAnsi="Arial"/>
                <w:i/>
                <w:iCs/>
                <w:color w:val="888888"/>
                <w:sz w:val="20"/>
                <w:szCs w:val="20"/>
              </w:rPr>
              <w:t xml:space="preserve"> (Décrivez la situation actuelle, le problème à résoudre ou l'opportunité à saisir.)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Expliquez ici le contexte qui a conduit à l'initiative de ce projet...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Enjeux et justification du projet *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Pourquoi ce projet est-il important pour l'organisation ? Quels sont les risques en cas de non-réalisation ?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Lien avec la stratégie de l'entreprise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En quoi ce projet s'inscrit-il dans les orientations stratégiques de l'organisation ?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🎯  2. Objectifs du projet</w:t>
            </w:r>
          </w:p>
        </w:tc>
      </w:tr>
    </w:tbl>
    <w:p>
      <w:pPr>
        <w:spacing w:after="120" w:before="80"/>
      </w:pPr>
      <w:r>
        <w:rPr>
          <w:rFonts w:ascii="Arial" w:cs="Arial" w:eastAsia="Arial" w:hAnsi="Arial"/>
          <w:i/>
          <w:iCs/>
          <w:color w:val="666666"/>
          <w:sz w:val="20"/>
          <w:szCs w:val="20"/>
        </w:rPr>
        <w:t xml:space="preserve">Définissez des objectifs SMART (Spécifiques, Mesurables, Atteignables, Réalistes, Temporellement définis).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3313"/>
        <w:gridCol w:w="2700"/>
        <w:gridCol w:w="2613"/>
      </w:tblGrid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#</w:t>
            </w:r>
          </w:p>
        </w:tc>
        <w:tc>
          <w:tcPr>
            <w:tcW w:type="dxa" w:w="3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Objectif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Indicateur de succès (KPI)</w:t>
            </w:r>
          </w:p>
        </w:tc>
        <w:tc>
          <w:tcPr>
            <w:tcW w:type="dxa" w:w="26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Échéance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2"/>
                <w:szCs w:val="22"/>
              </w:rPr>
              <w:t xml:space="preserve">1</w:t>
            </w:r>
          </w:p>
        </w:tc>
        <w:tc>
          <w:tcPr>
            <w:tcW w:type="dxa" w:w="3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Décrire l'objectif...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KPI à mesurer...</w:t>
            </w:r>
          </w:p>
        </w:tc>
        <w:tc>
          <w:tcPr>
            <w:tcW w:type="dxa" w:w="26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2"/>
                <w:szCs w:val="22"/>
              </w:rPr>
              <w:t xml:space="preserve">2</w:t>
            </w:r>
          </w:p>
        </w:tc>
        <w:tc>
          <w:tcPr>
            <w:tcW w:type="dxa" w:w="3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Décrire l'objectif...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KPI à mesurer...</w:t>
            </w:r>
          </w:p>
        </w:tc>
        <w:tc>
          <w:tcPr>
            <w:tcW w:type="dxa" w:w="26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2"/>
                <w:szCs w:val="22"/>
              </w:rPr>
              <w:t xml:space="preserve">3</w:t>
            </w:r>
          </w:p>
        </w:tc>
        <w:tc>
          <w:tcPr>
            <w:tcW w:type="dxa" w:w="3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Décrire l'objectif...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KPI à mesurer...</w:t>
            </w:r>
          </w:p>
        </w:tc>
        <w:tc>
          <w:tcPr>
            <w:tcW w:type="dxa" w:w="26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2"/>
                <w:szCs w:val="22"/>
              </w:rPr>
              <w:t xml:space="preserve">4</w:t>
            </w:r>
          </w:p>
        </w:tc>
        <w:tc>
          <w:tcPr>
            <w:tcW w:type="dxa" w:w="3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Décrire l'objectif...</w:t>
            </w:r>
          </w:p>
        </w:tc>
        <w:tc>
          <w:tcPr>
            <w:tcW w:type="dxa" w:w="2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KPI à mesurer...</w:t>
            </w:r>
          </w:p>
        </w:tc>
        <w:tc>
          <w:tcPr>
            <w:tcW w:type="dxa" w:w="26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🗺️  3. Périmètre du projet (Scope)</w:t>
            </w:r>
          </w:p>
        </w:tc>
      </w:tr>
    </w:tbl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1a7a1a"/>
                <w:sz w:val="22"/>
                <w:szCs w:val="22"/>
              </w:rPr>
              <w:t xml:space="preserve">✅  Ce qui est INCLUS dans le périmètre *</w:t>
            </w:r>
          </w:p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Listez précisément les éléments, fonctionnalités et livrables couverts par le projet...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CC0000"/>
                <w:sz w:val="22"/>
                <w:szCs w:val="22"/>
              </w:rPr>
              <w:t xml:space="preserve">❌  Ce qui est EXCLU du périmètre *</w:t>
            </w:r>
          </w:p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Précisez explicitement ce que le projet ne couvre pas, pour éviter tout malentendu...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E8623A"/>
                <w:sz w:val="22"/>
                <w:szCs w:val="22"/>
              </w:rPr>
              <w:t xml:space="preserve">⚠️  Hypothèses et contraintes</w:t>
            </w:r>
          </w:p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Conditions supposées vraies pour ce projet, et contraintes connues (réglementaires, techniques, organisationnelles)...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👥  4. Parties prenantes</w:t>
            </w:r>
          </w:p>
        </w:tc>
      </w:tr>
    </w:tbl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2200"/>
        <w:gridCol w:w="2200"/>
        <w:gridCol w:w="2426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Nom / Entité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Rôle dans le projet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Responsabilité</w:t>
            </w:r>
          </w:p>
        </w:tc>
        <w:tc>
          <w:tcPr>
            <w:tcW w:type="dxa" w:w="2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Contact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📅  5. Planning et jalons clés</w:t>
            </w:r>
          </w:p>
        </w:tc>
      </w:tr>
    </w:tbl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2000"/>
        <w:gridCol w:w="2000"/>
        <w:gridCol w:w="2226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Jalon / Livrable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Date prévue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Responsable</w:t>
            </w:r>
          </w:p>
        </w:tc>
        <w:tc>
          <w:tcPr>
            <w:tcW w:type="dxa" w:w="2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Statut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Lancement officiel (kickoff)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À désigner</w:t>
            </w:r>
          </w:p>
        </w:tc>
        <w:tc>
          <w:tcPr>
            <w:tcW w:type="dxa" w:w="2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⬜ À démarrer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Fin de phase de cadrage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À désigner</w:t>
            </w:r>
          </w:p>
        </w:tc>
        <w:tc>
          <w:tcPr>
            <w:tcW w:type="dxa" w:w="2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⬜ À démarrer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Livraison intermédiaire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À désigner</w:t>
            </w:r>
          </w:p>
        </w:tc>
        <w:tc>
          <w:tcPr>
            <w:tcW w:type="dxa" w:w="2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⬜ À démarrer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Recette / Tests utilisateurs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À désigner</w:t>
            </w:r>
          </w:p>
        </w:tc>
        <w:tc>
          <w:tcPr>
            <w:tcW w:type="dxa" w:w="2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⬜ À démarrer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Mise en production / Clôture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À désigner</w:t>
            </w:r>
          </w:p>
        </w:tc>
        <w:tc>
          <w:tcPr>
            <w:tcW w:type="dxa" w:w="2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⬜ À démarrer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Durée totale estimée du projet : </w:t>
            </w:r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À compléter (ex : 6 mois)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💰  6. Budget prévisionnel</w:t>
            </w:r>
          </w:p>
        </w:tc>
      </w:tr>
    </w:tbl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2000"/>
        <w:gridCol w:w="2000"/>
        <w:gridCol w:w="1526"/>
      </w:tblGrid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Poste de dépense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Budget prévu (€ HT)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Budget réel (€ HT)</w:t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Écart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Ressources humaines internes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0 €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0 €</w:t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—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Prestataires / Agences externes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0 €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0 €</w:t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—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Outils et logiciels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0 €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0 €</w:t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—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Infrastructure / Hébergement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0 €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0 €</w:t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—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Formation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0 €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0 €</w:t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—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Réserve pour imprévus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0 €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0 €</w:t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—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TOTAL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0 €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0 €</w:t>
            </w:r>
          </w:p>
        </w:tc>
        <w:tc>
          <w:tcPr>
            <w:tcW w:type="dxa" w:w="1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—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Source de financement : </w:t>
            </w:r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Budget propre / Subvention / Financement externe / Autre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⚠️  7. Risques identifiés</w:t>
            </w:r>
          </w:p>
        </w:tc>
      </w:tr>
    </w:tbl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500"/>
        <w:gridCol w:w="1500"/>
        <w:gridCol w:w="3226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Risque identifié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Probabilité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Impact</w:t>
            </w:r>
          </w:p>
        </w:tc>
        <w:tc>
          <w:tcPr>
            <w:tcW w:type="dxa" w:w="3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Mesure d'atténuation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Décrire le risque...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Faible / Moyen / Élevé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Faible / Moyen / Élevé</w:t>
            </w:r>
          </w:p>
        </w:tc>
        <w:tc>
          <w:tcPr>
            <w:tcW w:type="dxa" w:w="3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Action préventive ou corrective...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Décrire le risque...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Faible / Moyen / Élevé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Faible / Moyen / Élevé</w:t>
            </w:r>
          </w:p>
        </w:tc>
        <w:tc>
          <w:tcPr>
            <w:tcW w:type="dxa" w:w="3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Action préventive ou corrective...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Décrire le risque...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Faible / Moyen / Élevé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Faible / Moyen / Élevé</w:t>
            </w:r>
          </w:p>
        </w:tc>
        <w:tc>
          <w:tcPr>
            <w:tcW w:type="dxa" w:w="3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Action préventive ou corrective...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Décrire le risque...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Faible / Moyen / Élevé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Faible / Moyen / Élevé</w:t>
            </w:r>
          </w:p>
        </w:tc>
        <w:tc>
          <w:tcPr>
            <w:tcW w:type="dxa" w:w="3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Action préventive ou corrective...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✅  8. Critères de succès</w:t>
            </w:r>
          </w:p>
        </w:tc>
      </w:tr>
    </w:tbl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Critères de succès du projet *</w:t>
            </w:r>
          </w:p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Comment saurez-vous que le projet est un succès ? Décrivez les indicateurs qualitatifs et quantitatifs.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Critères d'acceptation / recette *</w:t>
            </w:r>
          </w:p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Quelles conditions doivent être remplies pour valider la clôture du projet ?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</w:tr>
    </w:tbl>
    <w:p>
      <w:pPr>
        <w:spacing w:after="8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5C99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✍️  9. Validation et signatures</w:t>
            </w:r>
          </w:p>
        </w:tc>
      </w:tr>
    </w:tbl>
    <w:p>
      <w:pPr>
        <w:spacing w:after="120" w:before="80"/>
      </w:pPr>
      <w:r>
        <w:rPr>
          <w:rFonts w:ascii="Arial" w:cs="Arial" w:eastAsia="Arial" w:hAnsi="Arial"/>
          <w:i/>
          <w:iCs/>
          <w:color w:val="666666"/>
          <w:sz w:val="20"/>
          <w:szCs w:val="20"/>
        </w:rPr>
        <w:t xml:space="preserve">En signant ce document, les parties prenantes confirment avoir pris connaissance des informations ci-dessus, les approuvent et s'engagent à soutenir la réalisation de ce projet.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6"/>
        <w:gridCol w:w="2256"/>
        <w:gridCol w:w="2257"/>
        <w:gridCol w:w="2257"/>
      </w:tblGrid>
      <w:tr>
        <w:tc>
          <w:tcPr>
            <w:tcW w:type="dxa" w:w="225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Nom</w:t>
            </w:r>
          </w:p>
        </w:tc>
        <w:tc>
          <w:tcPr>
            <w:tcW w:type="dxa" w:w="225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Fonction</w:t>
            </w:r>
          </w:p>
        </w:tc>
        <w:tc>
          <w:tcPr>
            <w:tcW w:type="dxa" w:w="2257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Date de validation</w:t>
            </w:r>
          </w:p>
        </w:tc>
        <w:tc>
          <w:tcPr>
            <w:tcW w:type="dxa" w:w="2257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5C99"/>
                <w:sz w:val="20"/>
                <w:szCs w:val="20"/>
              </w:rPr>
              <w:t xml:space="preserve">Signature</w:t>
            </w:r>
          </w:p>
        </w:tc>
      </w:tr>
      <w:tr>
        <w:tc>
          <w:tcPr>
            <w:tcW w:type="dxa" w:w="225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5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Commanditaire (Sponsor)</w:t>
            </w:r>
          </w:p>
        </w:tc>
        <w:tc>
          <w:tcPr>
            <w:tcW w:type="dxa" w:w="2257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  <w:tc>
          <w:tcPr>
            <w:tcW w:type="dxa" w:w="2257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225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5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Chef de projet</w:t>
            </w:r>
          </w:p>
        </w:tc>
        <w:tc>
          <w:tcPr>
            <w:tcW w:type="dxa" w:w="2257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  <w:tc>
          <w:tcPr>
            <w:tcW w:type="dxa" w:w="2257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225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...</w:t>
            </w:r>
          </w:p>
        </w:tc>
        <w:tc>
          <w:tcPr>
            <w:tcW w:type="dxa" w:w="225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Direction / DG</w:t>
            </w:r>
          </w:p>
        </w:tc>
        <w:tc>
          <w:tcPr>
            <w:tcW w:type="dxa" w:w="2257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jj/mm/aaaa</w:t>
            </w:r>
          </w:p>
        </w:tc>
        <w:tc>
          <w:tcPr>
            <w:tcW w:type="dxa" w:w="2257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888888"/>
                <w:sz w:val="22"/>
                <w:szCs w:val="22"/>
              </w:rPr>
              <w:t xml:space="preserve"> </w:t>
            </w:r>
          </w:p>
        </w:tc>
      </w:tr>
    </w:tbl>
    <w:p>
      <w:pPr>
        <w:spacing w:after="200" w:before="0"/>
      </w:pPr>
      <w:r>
        <w:rPr>
          <w:rFonts w:ascii="Arial" w:cs="Arial" w:eastAsia="Arial" w:hAnsi="Arial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1F5C99" w:sz="2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20"/>
              <w:left w:type="dxa" w:w="0"/>
              <w:bottom w:type="dxa" w:w="0"/>
              <w:right w:type="dxa" w:w="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888888"/>
                <w:sz w:val="18"/>
                <w:szCs w:val="18"/>
              </w:rPr>
              <w:t xml:space="preserve">Modèle proposé par </w:t>
            </w:r>
            <w:r>
              <w:rPr>
                <w:rFonts w:ascii="Arial" w:cs="Arial" w:eastAsia="Arial" w:hAnsi="Arial"/>
                <w:b/>
                <w:bCs/>
                <w:color w:val="1F5C99"/>
                <w:sz w:val="18"/>
                <w:szCs w:val="18"/>
              </w:rPr>
              <w:t xml:space="preserve">Matchfolio</w:t>
            </w:r>
            <w:r>
              <w:rPr>
                <w:rFonts w:ascii="Arial" w:cs="Arial" w:eastAsia="Arial" w:hAnsi="Arial"/>
                <w:color w:val="888888"/>
                <w:sz w:val="18"/>
                <w:szCs w:val="18"/>
              </w:rPr>
              <w:t xml:space="preserve"> — matchfolio.fr</w:t>
            </w:r>
          </w:p>
        </w:tc>
      </w:tr>
    </w:tbl>
    <w:sectPr>
      <w:pgSz w:w="11906" w:h="16838" w:orient="portrait"/>
      <w:pgMar w:top="1440" w:right="1260" w:bottom="144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20"/>
      <w:outlineLvl w:val="0"/>
    </w:pPr>
    <w:rPr>
      <w:rFonts w:ascii="Arial" w:cs="Arial" w:eastAsia="Arial" w:hAnsi="Arial"/>
      <w:b/>
      <w:bCs/>
      <w:color w:val="1F5C99"/>
      <w:sz w:val="40"/>
      <w:szCs w:val="40"/>
    </w:rPr>
  </w:style>
  <w:style w:type="paragraph" w:styleId="Heading2">
    <w:name w:val="Heading 2"/>
    <w:basedOn w:val="Normal"/>
    <w:next w:val="Normal"/>
    <w:qFormat/>
    <w:pPr>
      <w:spacing w:after="120" w:before="200"/>
      <w:outlineLvl w:val="1"/>
    </w:pPr>
    <w:rPr>
      <w:rFonts w:ascii="Arial" w:cs="Arial" w:eastAsia="Arial" w:hAnsi="Arial"/>
      <w:b/>
      <w:bCs/>
      <w:color w:val="1F5C99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2026-03-26T06:05:44.095Z</dcterms:created>
  <dcterms:modified xsi:type="dcterms:W3CDTF">2026-03-26T06:05:44.096Z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